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2A3B" w:rsidRPr="00A92F7C" w:rsidRDefault="00312A3B" w:rsidP="00312A3B">
      <w:pPr>
        <w:jc w:val="center"/>
        <w:rPr>
          <w:rFonts w:ascii="NTPreCursive" w:hAnsi="NTPreCursive"/>
          <w:noProof/>
          <w:sz w:val="32"/>
          <w:szCs w:val="32"/>
          <w:lang w:eastAsia="en-GB"/>
        </w:rPr>
      </w:pPr>
      <w:r w:rsidRPr="00A92F7C">
        <w:rPr>
          <w:rFonts w:ascii="NTPreCursive" w:hAnsi="NTPreCursive"/>
          <w:noProof/>
          <w:sz w:val="32"/>
          <w:szCs w:val="32"/>
          <w:lang w:eastAsia="en-GB"/>
        </w:rPr>
        <w:t>Snowman counting</w:t>
      </w:r>
    </w:p>
    <w:p w:rsidR="00312A3B" w:rsidRPr="00A92F7C" w:rsidRDefault="00312A3B" w:rsidP="00312A3B">
      <w:pPr>
        <w:rPr>
          <w:rFonts w:ascii="NTPreCursive" w:hAnsi="NTPreCursive"/>
          <w:noProof/>
          <w:sz w:val="32"/>
          <w:szCs w:val="32"/>
          <w:lang w:eastAsia="en-GB"/>
        </w:rPr>
      </w:pPr>
      <w:r w:rsidRPr="00A92F7C">
        <w:rPr>
          <w:rFonts w:ascii="NTPreCursive" w:hAnsi="NTPreCursive"/>
          <w:noProof/>
          <w:sz w:val="32"/>
          <w:szCs w:val="32"/>
          <w:lang w:eastAsia="en-GB"/>
        </w:rPr>
        <w:t>Can you count out the correct number of buttons from a the larger group?</w:t>
      </w:r>
    </w:p>
    <w:p w:rsidR="00312A3B" w:rsidRPr="00A92F7C" w:rsidRDefault="00312A3B" w:rsidP="00312A3B">
      <w:pPr>
        <w:rPr>
          <w:rFonts w:ascii="NTPreCursive" w:hAnsi="NTPreCursive"/>
          <w:noProof/>
          <w:sz w:val="32"/>
          <w:szCs w:val="32"/>
          <w:lang w:eastAsia="en-GB"/>
        </w:rPr>
      </w:pPr>
      <w:r w:rsidRPr="00A92F7C">
        <w:rPr>
          <w:rFonts w:ascii="NTPreCursive" w:hAnsi="NTPreCursive"/>
          <w:noProof/>
          <w:sz w:val="32"/>
          <w:szCs w:val="32"/>
          <w:lang w:eastAsia="en-GB"/>
        </w:rPr>
        <w:t>Can you count out 3 buttons from the larger group and put  them on the snowman….?  Try some other numbers too.</w:t>
      </w:r>
    </w:p>
    <w:p w:rsidR="00312A3B" w:rsidRDefault="00312A3B">
      <w:pPr>
        <w:rPr>
          <w:noProof/>
          <w:lang w:eastAsia="en-GB"/>
        </w:rPr>
      </w:pPr>
    </w:p>
    <w:p w:rsidR="00187733" w:rsidRDefault="00312A3B">
      <w:r>
        <w:rPr>
          <w:noProof/>
          <w:lang w:eastAsia="en-GB"/>
        </w:rPr>
        <w:drawing>
          <wp:inline distT="0" distB="0" distL="0" distR="0" wp14:anchorId="5D85D1A0" wp14:editId="490A586E">
            <wp:extent cx="6498771" cy="8282220"/>
            <wp:effectExtent l="0" t="0" r="0" b="508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535877" cy="83295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87733" w:rsidSect="00A92F7C">
      <w:pgSz w:w="11906" w:h="16838"/>
      <w:pgMar w:top="567" w:right="424" w:bottom="426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T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2A3B"/>
    <w:rsid w:val="00187733"/>
    <w:rsid w:val="00312A3B"/>
    <w:rsid w:val="00A92F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EF4748"/>
  <w15:chartTrackingRefBased/>
  <w15:docId w15:val="{0B239E25-E71B-4CD5-B5E5-6575355C0D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30</Words>
  <Characters>174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Butlers Hill Primary School</Company>
  <LinksUpToDate>false</LinksUpToDate>
  <CharactersWithSpaces>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Chumun</dc:creator>
  <cp:keywords/>
  <dc:description/>
  <cp:lastModifiedBy>Rebecca Chumun</cp:lastModifiedBy>
  <cp:revision>2</cp:revision>
  <dcterms:created xsi:type="dcterms:W3CDTF">2021-01-17T20:25:00Z</dcterms:created>
  <dcterms:modified xsi:type="dcterms:W3CDTF">2021-01-17T20:29:00Z</dcterms:modified>
</cp:coreProperties>
</file>